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01491" w:rsidRPr="00853BAF" w14:paraId="1D251C7E" w14:textId="77777777" w:rsidTr="0035303A">
        <w:tc>
          <w:tcPr>
            <w:tcW w:w="9923" w:type="dxa"/>
          </w:tcPr>
          <w:p w14:paraId="1D251C76" w14:textId="77777777" w:rsidR="00501491" w:rsidRPr="00853BAF" w:rsidRDefault="0045703A" w:rsidP="0035303A">
            <w:pPr>
              <w:ind w:left="4536"/>
              <w:outlineLvl w:val="0"/>
            </w:pPr>
            <w:r>
              <w:rPr>
                <w:sz w:val="12"/>
              </w:rPr>
              <w:pict w14:anchorId="1D251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5pt;height:40.55pt">
                  <v:imagedata r:id="rId12" o:title="" blacklevel="3932f"/>
                </v:shape>
              </w:pict>
            </w:r>
          </w:p>
          <w:p w14:paraId="1D251C77" w14:textId="77777777" w:rsidR="00501491" w:rsidRPr="00853BAF" w:rsidRDefault="0050149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D251C78" w14:textId="77777777" w:rsidR="00501491" w:rsidRPr="00853BAF" w:rsidRDefault="0050149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D251C79" w14:textId="77777777" w:rsidR="00501491" w:rsidRPr="00853BAF" w:rsidRDefault="0050149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D251C7A" w14:textId="77777777" w:rsidR="00501491" w:rsidRPr="00853BAF" w:rsidRDefault="0050149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D251C7B" w14:textId="77777777" w:rsidR="00501491" w:rsidRPr="00853BAF" w:rsidRDefault="0050149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D251C7C" w14:textId="3EB496E5" w:rsidR="00501491" w:rsidRPr="00853BAF" w:rsidRDefault="0050149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F46DEE">
              <w:rPr>
                <w:u w:val="single"/>
              </w:rPr>
              <w:t>26.02.2018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F46DEE">
              <w:rPr>
                <w:szCs w:val="28"/>
                <w:u w:val="single"/>
              </w:rPr>
              <w:t>732</w:t>
            </w:r>
            <w:r w:rsidRPr="00CF205B">
              <w:rPr>
                <w:szCs w:val="28"/>
                <w:u w:val="single"/>
              </w:rPr>
              <w:tab/>
            </w:r>
          </w:p>
          <w:p w14:paraId="1D251C7D" w14:textId="77777777" w:rsidR="00501491" w:rsidRPr="00853BAF" w:rsidRDefault="0050149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1"/>
      </w:tblGrid>
      <w:tr w:rsidR="006D6710" w:rsidRPr="009F5D99" w14:paraId="1D251C80" w14:textId="77777777" w:rsidTr="00501491">
        <w:trPr>
          <w:trHeight w:val="585"/>
        </w:trPr>
        <w:tc>
          <w:tcPr>
            <w:tcW w:w="6771" w:type="dxa"/>
          </w:tcPr>
          <w:p w14:paraId="1D251C7F" w14:textId="77777777" w:rsidR="003608F9" w:rsidRPr="009F5D99" w:rsidRDefault="00741961" w:rsidP="00296AA9">
            <w:pPr>
              <w:suppressAutoHyphens/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О проекте</w:t>
            </w:r>
            <w:r w:rsidR="00296AA9" w:rsidRPr="009F5D99">
              <w:rPr>
                <w:szCs w:val="28"/>
              </w:rPr>
              <w:t xml:space="preserve"> межевания территории </w:t>
            </w:r>
            <w:r w:rsidR="00FF08E0">
              <w:rPr>
                <w:szCs w:val="28"/>
              </w:rPr>
              <w:t>квартала 352.02.02.29</w:t>
            </w:r>
            <w:r w:rsidR="00296AA9" w:rsidRPr="009F5D99">
              <w:rPr>
                <w:szCs w:val="28"/>
              </w:rPr>
              <w:t xml:space="preserve"> </w:t>
            </w:r>
            <w:r w:rsidR="00FF08E0" w:rsidRPr="00FF08E0">
              <w:rPr>
                <w:szCs w:val="28"/>
              </w:rPr>
              <w:t>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      </w:r>
          </w:p>
        </w:tc>
      </w:tr>
    </w:tbl>
    <w:p w14:paraId="1D251C81" w14:textId="77777777"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14:paraId="1D251C82" w14:textId="77777777"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14:paraId="1D251C83" w14:textId="77777777"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9F5D99">
        <w:rPr>
          <w:szCs w:val="28"/>
        </w:rPr>
        <w:t>решением Совета депутатов города Новосибирска от</w:t>
      </w:r>
      <w:r w:rsidR="00501491">
        <w:rPr>
          <w:szCs w:val="28"/>
        </w:rPr>
        <w:t xml:space="preserve"> </w:t>
      </w:r>
      <w:r w:rsidR="008F605D" w:rsidRPr="009F5D99">
        <w:rPr>
          <w:szCs w:val="28"/>
        </w:rPr>
        <w:t>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>Порядке подготовки документации по планировке территории и пр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>знании утратившими силу отдельных решений Совета депутатов города Новос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 xml:space="preserve">бирска», </w:t>
      </w:r>
      <w:r w:rsidR="00FF08E0">
        <w:rPr>
          <w:szCs w:val="28"/>
        </w:rPr>
        <w:t>постановлениями</w:t>
      </w:r>
      <w:r w:rsidR="00FF08E0" w:rsidRPr="00FF08E0">
        <w:rPr>
          <w:szCs w:val="28"/>
        </w:rPr>
        <w:t xml:space="preserve"> мэрии города Новосибирска от 30.10.2015 № 6421 «Об утверждении проекта планировки территории, ограниченной улицами Порт-Артурской, Широкой, полосой отвода железной дороги и Толмачевским шоссе, в Ленинском районе»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 </w:t>
      </w:r>
      <w:r w:rsidR="006D6710" w:rsidRPr="009F5D99">
        <w:rPr>
          <w:szCs w:val="28"/>
        </w:rPr>
        <w:t>07</w:t>
      </w:r>
      <w:r w:rsidR="004D7529" w:rsidRPr="009F5D99">
        <w:rPr>
          <w:szCs w:val="28"/>
        </w:rPr>
        <w:t>.</w:t>
      </w:r>
      <w:r w:rsidR="006D6710" w:rsidRPr="009F5D99">
        <w:rPr>
          <w:szCs w:val="28"/>
        </w:rPr>
        <w:t>11</w:t>
      </w:r>
      <w:r w:rsidR="00FF08E0">
        <w:rPr>
          <w:szCs w:val="28"/>
        </w:rPr>
        <w:t>.2017 № 5004</w:t>
      </w:r>
      <w:r w:rsidR="004D7529" w:rsidRPr="009F5D99">
        <w:rPr>
          <w:szCs w:val="28"/>
        </w:rPr>
        <w:t xml:space="preserve"> «</w:t>
      </w:r>
      <w:r w:rsidR="00FF08E0" w:rsidRPr="00FF08E0">
        <w:rPr>
          <w:szCs w:val="28"/>
        </w:rPr>
        <w:t>О подготовке проекта межевания те</w:t>
      </w:r>
      <w:r w:rsidR="00FF08E0" w:rsidRPr="00FF08E0">
        <w:rPr>
          <w:szCs w:val="28"/>
        </w:rPr>
        <w:t>р</w:t>
      </w:r>
      <w:r w:rsidR="00FF08E0" w:rsidRPr="00FF08E0">
        <w:rPr>
          <w:szCs w:val="28"/>
        </w:rPr>
        <w:t>ритории квартала 352.02.02.29 в границах проекта планировки территории, огр</w:t>
      </w:r>
      <w:r w:rsidR="00FF08E0" w:rsidRPr="00FF08E0">
        <w:rPr>
          <w:szCs w:val="28"/>
        </w:rPr>
        <w:t>а</w:t>
      </w:r>
      <w:r w:rsidR="00FF08E0" w:rsidRPr="00FF08E0">
        <w:rPr>
          <w:szCs w:val="28"/>
        </w:rPr>
        <w:t>ниченной улицами Порт-Артурской, Широкой, полосой отвода железной дороги и Толмачевским шоссе, в Ленинском районе</w:t>
      </w:r>
      <w:r w:rsidR="00FF08E0">
        <w:rPr>
          <w:szCs w:val="28"/>
        </w:rPr>
        <w:t>»</w:t>
      </w:r>
      <w:r w:rsidR="004D7529" w:rsidRPr="009F5D99">
        <w:rPr>
          <w:szCs w:val="28"/>
        </w:rPr>
        <w:t xml:space="preserve">, </w:t>
      </w:r>
      <w:r w:rsidR="00AF73CD" w:rsidRPr="009F5D99">
        <w:rPr>
          <w:szCs w:val="28"/>
        </w:rPr>
        <w:t>руководствуясь Уставом города Н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восибирска, ПОСТАНОВЛЯЮ:</w:t>
      </w:r>
    </w:p>
    <w:p w14:paraId="1D251C84" w14:textId="77777777" w:rsidR="003608F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FF08E0">
        <w:rPr>
          <w:szCs w:val="28"/>
        </w:rPr>
        <w:t>352.02.02.29</w:t>
      </w:r>
      <w:r w:rsidR="00FF08E0" w:rsidRPr="009F5D99">
        <w:rPr>
          <w:szCs w:val="28"/>
        </w:rPr>
        <w:t xml:space="preserve"> </w:t>
      </w:r>
      <w:r w:rsidR="00FF08E0" w:rsidRPr="00FF08E0">
        <w:rPr>
          <w:szCs w:val="28"/>
        </w:rPr>
        <w:t>в гран</w:t>
      </w:r>
      <w:r w:rsidR="00FF08E0" w:rsidRPr="00FF08E0">
        <w:rPr>
          <w:szCs w:val="28"/>
        </w:rPr>
        <w:t>и</w:t>
      </w:r>
      <w:r w:rsidR="00FF08E0" w:rsidRPr="00FF08E0">
        <w:rPr>
          <w:szCs w:val="28"/>
        </w:rPr>
        <w:t>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066761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14:paraId="1D251C85" w14:textId="77777777" w:rsidR="00903791" w:rsidRDefault="00903791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2. </w:t>
      </w:r>
      <w:r w:rsidRPr="00E17D44">
        <w:rPr>
          <w:szCs w:val="28"/>
        </w:rPr>
        <w:t>Признать утратившим силу постановление</w:t>
      </w:r>
      <w:r w:rsidR="00501491">
        <w:rPr>
          <w:szCs w:val="28"/>
        </w:rPr>
        <w:t xml:space="preserve"> мэрии города Новосибирска от </w:t>
      </w:r>
      <w:r>
        <w:rPr>
          <w:szCs w:val="28"/>
        </w:rPr>
        <w:t>25.11.2016 № 5384</w:t>
      </w:r>
      <w:r w:rsidRPr="00E17D44">
        <w:rPr>
          <w:szCs w:val="28"/>
        </w:rPr>
        <w:t xml:space="preserve"> «О проекте межевания территории квартала 352.02.02.29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районе».</w:t>
      </w:r>
    </w:p>
    <w:p w14:paraId="1D251C86" w14:textId="77777777" w:rsidR="00AF73CD" w:rsidRPr="009F5D99" w:rsidRDefault="00903791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AF73CD" w:rsidRPr="009F5D99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14:paraId="1D251C87" w14:textId="77777777" w:rsidR="00AF73CD" w:rsidRDefault="00903791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14:paraId="1D251C88" w14:textId="77777777" w:rsidR="00501491" w:rsidRDefault="00501491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14:paraId="1D251C89" w14:textId="77777777" w:rsidR="00630136" w:rsidRPr="009F5D99" w:rsidRDefault="00E17D44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r w:rsidR="00AF73CD" w:rsidRPr="009F5D99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01491" w:rsidRPr="00501491" w14:paraId="1D251C8C" w14:textId="77777777" w:rsidTr="003048B7">
        <w:tc>
          <w:tcPr>
            <w:tcW w:w="6946" w:type="dxa"/>
          </w:tcPr>
          <w:p w14:paraId="1D251C8A" w14:textId="77777777" w:rsidR="00501491" w:rsidRPr="00501491" w:rsidRDefault="00501491">
            <w:pPr>
              <w:spacing w:before="600" w:line="240" w:lineRule="atLeast"/>
              <w:jc w:val="both"/>
              <w:rPr>
                <w:sz w:val="32"/>
                <w:szCs w:val="32"/>
              </w:rPr>
            </w:pPr>
            <w:r w:rsidRPr="00501491">
              <w:rPr>
                <w:sz w:val="32"/>
                <w:szCs w:val="32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D251C8B" w14:textId="77777777" w:rsidR="00501491" w:rsidRPr="00501491" w:rsidRDefault="00501491">
            <w:pPr>
              <w:pStyle w:val="7"/>
              <w:spacing w:before="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501491">
              <w:rPr>
                <w:rFonts w:ascii="Times New Roman" w:hAnsi="Times New Roman"/>
                <w:sz w:val="32"/>
                <w:szCs w:val="32"/>
              </w:rPr>
              <w:t>А. Е. Локоть</w:t>
            </w:r>
          </w:p>
        </w:tc>
      </w:tr>
    </w:tbl>
    <w:p w14:paraId="1D251C8D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8E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8F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0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1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2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3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4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5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6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7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8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9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A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B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C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D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E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9F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0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1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2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3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4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5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6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7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8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9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A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B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C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D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E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AF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0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1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2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3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4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5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6" w14:textId="77777777"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14:paraId="1D251CB7" w14:textId="77777777" w:rsidR="00EB2C63" w:rsidRPr="00362F71" w:rsidRDefault="00FF08E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7"/>
        </w:rPr>
        <w:t>Демченко</w:t>
      </w:r>
    </w:p>
    <w:p w14:paraId="1D251CB8" w14:textId="77777777"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FF08E0">
        <w:rPr>
          <w:sz w:val="24"/>
          <w:szCs w:val="24"/>
        </w:rPr>
        <w:t>58</w:t>
      </w:r>
    </w:p>
    <w:p w14:paraId="1D251CB9" w14:textId="77777777"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501491">
          <w:headerReference w:type="even" r:id="rId13"/>
          <w:headerReference w:type="default" r:id="rId14"/>
          <w:pgSz w:w="11906" w:h="16838" w:code="9"/>
          <w:pgMar w:top="1134" w:right="567" w:bottom="1276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14:paraId="1D251CBA" w14:textId="77777777" w:rsidR="00584624" w:rsidRPr="00633F44" w:rsidRDefault="00584624" w:rsidP="00501491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14:paraId="1D251CBB" w14:textId="77777777" w:rsidR="00584624" w:rsidRDefault="00584624" w:rsidP="00501491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1D251CBC" w14:textId="77777777" w:rsidR="00584624" w:rsidRPr="00633F44" w:rsidRDefault="00584624" w:rsidP="00501491">
      <w:pPr>
        <w:ind w:left="6521"/>
        <w:rPr>
          <w:szCs w:val="28"/>
        </w:rPr>
      </w:pPr>
      <w:r>
        <w:rPr>
          <w:szCs w:val="28"/>
        </w:rPr>
        <w:t xml:space="preserve">города </w:t>
      </w:r>
      <w:bookmarkStart w:id="0" w:name="_GoBack"/>
      <w:bookmarkEnd w:id="0"/>
      <w:r>
        <w:rPr>
          <w:szCs w:val="28"/>
        </w:rPr>
        <w:t>Новосибирска</w:t>
      </w:r>
    </w:p>
    <w:p w14:paraId="1D251CBD" w14:textId="2E8B4F80" w:rsidR="00B015DD" w:rsidRPr="0045703A" w:rsidRDefault="00584624" w:rsidP="00501491">
      <w:pPr>
        <w:ind w:left="6521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45703A">
        <w:rPr>
          <w:u w:val="single"/>
        </w:rPr>
        <w:t>26.02.2018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45703A" w:rsidRPr="0045703A">
        <w:rPr>
          <w:szCs w:val="28"/>
          <w:u w:val="single"/>
        </w:rPr>
        <w:t>732</w:t>
      </w:r>
    </w:p>
    <w:p w14:paraId="1D251CBE" w14:textId="77777777" w:rsidR="00B07595" w:rsidRDefault="00B07595" w:rsidP="00B015DD">
      <w:pPr>
        <w:rPr>
          <w:szCs w:val="28"/>
        </w:rPr>
      </w:pPr>
    </w:p>
    <w:p w14:paraId="1D251CBF" w14:textId="77777777" w:rsidR="00EE390D" w:rsidRDefault="00EE390D" w:rsidP="00B015DD">
      <w:pPr>
        <w:jc w:val="center"/>
        <w:rPr>
          <w:szCs w:val="28"/>
        </w:rPr>
      </w:pPr>
    </w:p>
    <w:p w14:paraId="1D251CC0" w14:textId="77777777"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14:paraId="1D251CC1" w14:textId="77777777" w:rsidR="00501491" w:rsidRDefault="006603FA" w:rsidP="009F5D99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 xml:space="preserve">межевания </w:t>
      </w:r>
      <w:r w:rsidR="004D7529" w:rsidRPr="009F5D99">
        <w:rPr>
          <w:b/>
          <w:szCs w:val="28"/>
        </w:rPr>
        <w:t xml:space="preserve">территории </w:t>
      </w:r>
      <w:r w:rsidR="006D6710" w:rsidRPr="009F5D99">
        <w:rPr>
          <w:b/>
          <w:szCs w:val="28"/>
        </w:rPr>
        <w:t xml:space="preserve">квартала </w:t>
      </w:r>
      <w:r w:rsidR="00FF08E0">
        <w:rPr>
          <w:b/>
          <w:szCs w:val="28"/>
        </w:rPr>
        <w:t xml:space="preserve">352.02.02.29 </w:t>
      </w:r>
      <w:r w:rsidR="00FF08E0" w:rsidRPr="00FF08E0">
        <w:rPr>
          <w:b/>
          <w:szCs w:val="28"/>
        </w:rPr>
        <w:t xml:space="preserve">в границах проекта планировки территории, ограниченной улицами </w:t>
      </w:r>
    </w:p>
    <w:p w14:paraId="1D251CC2" w14:textId="77777777" w:rsidR="00501491" w:rsidRDefault="00FF08E0" w:rsidP="009F5D99">
      <w:pPr>
        <w:suppressAutoHyphens/>
        <w:jc w:val="center"/>
        <w:rPr>
          <w:b/>
          <w:szCs w:val="28"/>
        </w:rPr>
      </w:pPr>
      <w:r w:rsidRPr="00FF08E0">
        <w:rPr>
          <w:b/>
          <w:szCs w:val="28"/>
        </w:rPr>
        <w:t xml:space="preserve">Порт-Артурской, Широкой, полосой отвода </w:t>
      </w:r>
    </w:p>
    <w:p w14:paraId="1D251CC3" w14:textId="77777777" w:rsidR="00501491" w:rsidRDefault="00FF08E0" w:rsidP="009F5D99">
      <w:pPr>
        <w:suppressAutoHyphens/>
        <w:jc w:val="center"/>
        <w:rPr>
          <w:b/>
          <w:szCs w:val="28"/>
        </w:rPr>
      </w:pPr>
      <w:r w:rsidRPr="00FF08E0">
        <w:rPr>
          <w:b/>
          <w:szCs w:val="28"/>
        </w:rPr>
        <w:t xml:space="preserve">железной дороги и Толмачевским шоссе, </w:t>
      </w:r>
    </w:p>
    <w:p w14:paraId="1D251CC4" w14:textId="77777777" w:rsidR="006603FA" w:rsidRPr="006603FA" w:rsidRDefault="00FF08E0" w:rsidP="009F5D99">
      <w:pPr>
        <w:suppressAutoHyphens/>
        <w:jc w:val="center"/>
        <w:rPr>
          <w:szCs w:val="28"/>
        </w:rPr>
      </w:pPr>
      <w:r w:rsidRPr="00FF08E0">
        <w:rPr>
          <w:b/>
          <w:szCs w:val="28"/>
        </w:rPr>
        <w:t xml:space="preserve">в Ленинском районе </w:t>
      </w:r>
    </w:p>
    <w:p w14:paraId="1D251CC5" w14:textId="77777777" w:rsidR="006603FA" w:rsidRPr="006603FA" w:rsidRDefault="006603FA" w:rsidP="006603FA">
      <w:pPr>
        <w:suppressAutoHyphens/>
        <w:jc w:val="center"/>
        <w:rPr>
          <w:szCs w:val="28"/>
        </w:rPr>
      </w:pPr>
    </w:p>
    <w:p w14:paraId="1D251CC6" w14:textId="77777777" w:rsidR="001B2A86" w:rsidRPr="00510B28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14:paraId="1D251CC7" w14:textId="77777777" w:rsidR="00BF4ACC" w:rsidRDefault="001B2A86" w:rsidP="001B2A86">
      <w:pPr>
        <w:ind w:firstLine="709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>
        <w:rPr>
          <w:szCs w:val="28"/>
        </w:rPr>
        <w:t>.</w:t>
      </w:r>
    </w:p>
    <w:p w14:paraId="1D251CC8" w14:textId="77777777" w:rsidR="008C3B6D" w:rsidRPr="00497ED7" w:rsidRDefault="008C3B6D" w:rsidP="00497ED7">
      <w:pPr>
        <w:ind w:left="4111" w:right="4109"/>
        <w:jc w:val="right"/>
        <w:rPr>
          <w:szCs w:val="28"/>
        </w:rPr>
      </w:pPr>
    </w:p>
    <w:p w14:paraId="1D251CC9" w14:textId="77777777" w:rsidR="00454DDD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14:paraId="1D251CCA" w14:textId="77777777" w:rsidR="006603FA" w:rsidRDefault="006603FA" w:rsidP="00497ED7">
      <w:pPr>
        <w:ind w:left="4111" w:right="4109"/>
        <w:jc w:val="right"/>
        <w:rPr>
          <w:szCs w:val="28"/>
        </w:rPr>
      </w:pPr>
    </w:p>
    <w:p w14:paraId="1D251CCB" w14:textId="77777777" w:rsidR="006603FA" w:rsidRDefault="006603FA" w:rsidP="006603FA">
      <w:pPr>
        <w:ind w:right="4109"/>
        <w:rPr>
          <w:szCs w:val="28"/>
        </w:rPr>
      </w:pPr>
    </w:p>
    <w:p w14:paraId="1D251CCC" w14:textId="77777777" w:rsidR="006603FA" w:rsidRDefault="006603FA" w:rsidP="006603FA">
      <w:pPr>
        <w:ind w:right="4109"/>
        <w:rPr>
          <w:szCs w:val="28"/>
        </w:rPr>
      </w:pPr>
    </w:p>
    <w:p w14:paraId="1D251CCD" w14:textId="77777777" w:rsidR="006603FA" w:rsidRDefault="006603FA" w:rsidP="006603FA">
      <w:pPr>
        <w:ind w:right="4109"/>
        <w:rPr>
          <w:szCs w:val="28"/>
        </w:rPr>
      </w:pPr>
    </w:p>
    <w:p w14:paraId="1D251CCE" w14:textId="77777777" w:rsidR="006603FA" w:rsidRDefault="006603FA" w:rsidP="006603FA">
      <w:pPr>
        <w:ind w:right="4109"/>
        <w:rPr>
          <w:szCs w:val="28"/>
        </w:rPr>
      </w:pPr>
    </w:p>
    <w:p w14:paraId="1D251CCF" w14:textId="77777777" w:rsidR="006603FA" w:rsidRDefault="006603FA" w:rsidP="006603FA">
      <w:pPr>
        <w:ind w:right="4109"/>
        <w:rPr>
          <w:szCs w:val="28"/>
        </w:rPr>
      </w:pPr>
    </w:p>
    <w:p w14:paraId="1D251CD0" w14:textId="77777777" w:rsidR="006603FA" w:rsidRDefault="006603FA" w:rsidP="006603FA">
      <w:pPr>
        <w:ind w:right="4109"/>
        <w:rPr>
          <w:szCs w:val="28"/>
        </w:rPr>
      </w:pPr>
    </w:p>
    <w:p w14:paraId="1D251CD1" w14:textId="77777777" w:rsidR="006603FA" w:rsidRDefault="006603FA" w:rsidP="006603FA">
      <w:pPr>
        <w:ind w:right="4109"/>
        <w:rPr>
          <w:szCs w:val="28"/>
        </w:rPr>
      </w:pPr>
    </w:p>
    <w:p w14:paraId="1D251CD2" w14:textId="77777777" w:rsidR="006603FA" w:rsidRDefault="006603FA" w:rsidP="006603FA">
      <w:pPr>
        <w:ind w:right="4109"/>
        <w:rPr>
          <w:szCs w:val="28"/>
        </w:rPr>
      </w:pPr>
    </w:p>
    <w:p w14:paraId="1D251CD3" w14:textId="77777777" w:rsidR="006603FA" w:rsidRDefault="006603FA" w:rsidP="006603FA">
      <w:pPr>
        <w:ind w:right="4109"/>
        <w:rPr>
          <w:szCs w:val="28"/>
        </w:rPr>
      </w:pPr>
    </w:p>
    <w:p w14:paraId="1D251CD4" w14:textId="77777777" w:rsidR="006603FA" w:rsidRDefault="006603FA" w:rsidP="006603FA">
      <w:pPr>
        <w:ind w:right="4109"/>
        <w:rPr>
          <w:szCs w:val="28"/>
        </w:rPr>
      </w:pPr>
    </w:p>
    <w:p w14:paraId="1D251CD5" w14:textId="77777777" w:rsidR="006603FA" w:rsidRDefault="006603FA" w:rsidP="006603FA">
      <w:pPr>
        <w:ind w:right="4109"/>
        <w:rPr>
          <w:szCs w:val="28"/>
        </w:rPr>
      </w:pPr>
    </w:p>
    <w:p w14:paraId="1D251CD6" w14:textId="77777777" w:rsidR="006603FA" w:rsidRDefault="006603FA" w:rsidP="006603FA">
      <w:pPr>
        <w:ind w:right="4109"/>
        <w:rPr>
          <w:szCs w:val="28"/>
        </w:rPr>
      </w:pPr>
    </w:p>
    <w:p w14:paraId="1D251CD7" w14:textId="77777777" w:rsidR="006603FA" w:rsidRDefault="006603FA" w:rsidP="006603FA">
      <w:pPr>
        <w:ind w:right="4109"/>
        <w:rPr>
          <w:szCs w:val="28"/>
        </w:rPr>
      </w:pPr>
    </w:p>
    <w:p w14:paraId="1D251CD8" w14:textId="77777777" w:rsidR="006603FA" w:rsidRDefault="006603FA" w:rsidP="006603FA">
      <w:pPr>
        <w:ind w:right="4109"/>
        <w:rPr>
          <w:szCs w:val="28"/>
        </w:rPr>
      </w:pPr>
    </w:p>
    <w:p w14:paraId="1D251CD9" w14:textId="77777777" w:rsidR="006603FA" w:rsidRDefault="006603FA" w:rsidP="006603FA">
      <w:pPr>
        <w:ind w:right="4109"/>
        <w:rPr>
          <w:szCs w:val="28"/>
        </w:rPr>
      </w:pPr>
    </w:p>
    <w:p w14:paraId="1D251CDA" w14:textId="77777777" w:rsidR="006603FA" w:rsidRDefault="006603FA" w:rsidP="006603FA">
      <w:pPr>
        <w:ind w:right="4109"/>
        <w:rPr>
          <w:szCs w:val="28"/>
        </w:rPr>
      </w:pPr>
    </w:p>
    <w:p w14:paraId="1D251CDB" w14:textId="77777777" w:rsidR="006603FA" w:rsidRDefault="006603FA" w:rsidP="006603FA">
      <w:pPr>
        <w:ind w:right="4109"/>
        <w:rPr>
          <w:szCs w:val="28"/>
        </w:rPr>
      </w:pPr>
    </w:p>
    <w:p w14:paraId="1D251CDC" w14:textId="77777777" w:rsidR="006603FA" w:rsidRDefault="006603FA" w:rsidP="006603FA">
      <w:pPr>
        <w:ind w:right="4109"/>
        <w:rPr>
          <w:szCs w:val="28"/>
        </w:rPr>
      </w:pPr>
    </w:p>
    <w:p w14:paraId="1D251CDD" w14:textId="77777777" w:rsidR="006603FA" w:rsidRDefault="006603FA" w:rsidP="006603FA">
      <w:pPr>
        <w:ind w:right="4109"/>
        <w:rPr>
          <w:szCs w:val="28"/>
        </w:rPr>
      </w:pPr>
    </w:p>
    <w:p w14:paraId="1D251CDE" w14:textId="77777777" w:rsidR="006603FA" w:rsidRDefault="006603FA" w:rsidP="006603FA">
      <w:pPr>
        <w:ind w:right="4109"/>
        <w:rPr>
          <w:szCs w:val="28"/>
        </w:rPr>
      </w:pPr>
    </w:p>
    <w:p w14:paraId="1D251CDF" w14:textId="77777777" w:rsidR="009F5D99" w:rsidRDefault="009F5D99" w:rsidP="006603FA">
      <w:pPr>
        <w:ind w:right="4109"/>
        <w:rPr>
          <w:szCs w:val="28"/>
        </w:rPr>
      </w:pPr>
    </w:p>
    <w:p w14:paraId="1D251CE0" w14:textId="77777777" w:rsidR="009F5D99" w:rsidRDefault="009F5D99" w:rsidP="006603FA">
      <w:pPr>
        <w:ind w:right="4109"/>
        <w:rPr>
          <w:szCs w:val="28"/>
        </w:rPr>
      </w:pPr>
    </w:p>
    <w:p w14:paraId="1D251CE1" w14:textId="77777777" w:rsidR="008C3B6D" w:rsidRDefault="008C3B6D" w:rsidP="006603FA">
      <w:pPr>
        <w:ind w:right="4109"/>
        <w:rPr>
          <w:szCs w:val="28"/>
        </w:rPr>
      </w:pPr>
    </w:p>
    <w:p w14:paraId="1D251CE2" w14:textId="77777777" w:rsidR="006603FA" w:rsidRDefault="006603FA" w:rsidP="006603FA">
      <w:pPr>
        <w:ind w:right="4109"/>
        <w:rPr>
          <w:szCs w:val="28"/>
        </w:rPr>
      </w:pPr>
    </w:p>
    <w:p w14:paraId="1D251CE3" w14:textId="77777777" w:rsidR="006603FA" w:rsidRDefault="006603FA" w:rsidP="006603FA">
      <w:pPr>
        <w:ind w:right="4109"/>
        <w:rPr>
          <w:szCs w:val="28"/>
        </w:rPr>
      </w:pPr>
    </w:p>
    <w:p w14:paraId="1D251CE4" w14:textId="77777777" w:rsidR="00A84719" w:rsidRDefault="00A84719" w:rsidP="006603FA">
      <w:pPr>
        <w:ind w:right="4109"/>
        <w:rPr>
          <w:sz w:val="24"/>
          <w:szCs w:val="28"/>
        </w:rPr>
        <w:sectPr w:rsidR="00A84719" w:rsidSect="00501491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1D251CE5" w14:textId="77777777" w:rsidR="001B2A86" w:rsidRPr="002377B0" w:rsidRDefault="001B2A86" w:rsidP="0044113A">
      <w:pPr>
        <w:pStyle w:val="21"/>
        <w:ind w:left="11340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14:paraId="1D251CE6" w14:textId="77777777" w:rsidR="001B2A86" w:rsidRPr="00FF08E0" w:rsidRDefault="001B2A86" w:rsidP="0044113A">
      <w:pPr>
        <w:suppressAutoHyphens/>
        <w:ind w:left="11340"/>
        <w:jc w:val="both"/>
        <w:rPr>
          <w:sz w:val="24"/>
          <w:szCs w:val="24"/>
        </w:rPr>
      </w:pPr>
      <w:r w:rsidRPr="002377B0">
        <w:rPr>
          <w:sz w:val="24"/>
          <w:szCs w:val="24"/>
        </w:rPr>
        <w:t xml:space="preserve">к проекту межевания территории </w:t>
      </w:r>
      <w:r w:rsidR="006D6710">
        <w:rPr>
          <w:sz w:val="24"/>
          <w:szCs w:val="24"/>
        </w:rPr>
        <w:t>квартала</w:t>
      </w:r>
      <w:r w:rsidR="00CE7CDA">
        <w:rPr>
          <w:sz w:val="24"/>
          <w:szCs w:val="24"/>
        </w:rPr>
        <w:t> </w:t>
      </w:r>
      <w:r w:rsidR="00FF08E0">
        <w:rPr>
          <w:sz w:val="24"/>
          <w:szCs w:val="24"/>
        </w:rPr>
        <w:t>352.02.02.29</w:t>
      </w:r>
      <w:r w:rsidRPr="002377B0">
        <w:rPr>
          <w:sz w:val="24"/>
          <w:szCs w:val="24"/>
        </w:rPr>
        <w:t xml:space="preserve"> </w:t>
      </w:r>
      <w:r w:rsidR="00FF08E0" w:rsidRPr="00FF08E0">
        <w:rPr>
          <w:sz w:val="24"/>
          <w:szCs w:val="24"/>
        </w:rPr>
        <w:t>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</w:p>
    <w:p w14:paraId="1D251CE7" w14:textId="77777777" w:rsidR="001B2A86" w:rsidRDefault="001B2A86" w:rsidP="00DE18E7">
      <w:pPr>
        <w:rPr>
          <w:szCs w:val="28"/>
        </w:rPr>
      </w:pPr>
    </w:p>
    <w:p w14:paraId="1D251CE8" w14:textId="77777777" w:rsidR="00501491" w:rsidRDefault="00501491" w:rsidP="00DE18E7">
      <w:pPr>
        <w:rPr>
          <w:szCs w:val="28"/>
        </w:rPr>
      </w:pPr>
    </w:p>
    <w:p w14:paraId="1D251CE9" w14:textId="77777777"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14:paraId="1D251CEA" w14:textId="77777777"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14:paraId="1D251CEB" w14:textId="77777777" w:rsidR="001B2A86" w:rsidRPr="007E6480" w:rsidRDefault="001B2A86" w:rsidP="001B2A86">
      <w:pPr>
        <w:widowControl/>
        <w:jc w:val="center"/>
        <w:rPr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51"/>
        <w:gridCol w:w="1559"/>
        <w:gridCol w:w="3402"/>
        <w:gridCol w:w="3952"/>
      </w:tblGrid>
      <w:tr w:rsidR="001B2A86" w:rsidRPr="001B2A86" w14:paraId="1D251D01" w14:textId="77777777" w:rsidTr="009174A4">
        <w:trPr>
          <w:trHeight w:val="1702"/>
          <w:jc w:val="center"/>
        </w:trPr>
        <w:tc>
          <w:tcPr>
            <w:tcW w:w="1984" w:type="dxa"/>
          </w:tcPr>
          <w:p w14:paraId="1D251CEC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14:paraId="1D251CED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 xml:space="preserve">ка на чертеже </w:t>
            </w:r>
          </w:p>
          <w:p w14:paraId="1D251CEE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межевания те</w:t>
            </w:r>
            <w:r w:rsidRPr="001B2A86">
              <w:rPr>
                <w:sz w:val="24"/>
                <w:szCs w:val="24"/>
              </w:rPr>
              <w:t>р</w:t>
            </w:r>
            <w:r w:rsidRPr="001B2A86">
              <w:rPr>
                <w:sz w:val="24"/>
                <w:szCs w:val="24"/>
              </w:rPr>
              <w:t>ритории</w:t>
            </w:r>
          </w:p>
        </w:tc>
        <w:tc>
          <w:tcPr>
            <w:tcW w:w="1701" w:type="dxa"/>
          </w:tcPr>
          <w:p w14:paraId="1D251CEF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14:paraId="1D251CF0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14:paraId="1D251CF1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14:paraId="1D251CF2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851" w:type="dxa"/>
          </w:tcPr>
          <w:p w14:paraId="1D251CF3" w14:textId="77777777"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Вид разрешенного</w:t>
            </w:r>
          </w:p>
          <w:p w14:paraId="1D251CF4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 xml:space="preserve">мого земельного участка </w:t>
            </w:r>
          </w:p>
          <w:p w14:paraId="1D251CF5" w14:textId="77777777"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</w:t>
            </w:r>
            <w:r w:rsidRPr="001B2A86">
              <w:rPr>
                <w:sz w:val="24"/>
                <w:szCs w:val="24"/>
              </w:rPr>
              <w:t>к</w:t>
            </w:r>
            <w:r w:rsidRPr="001B2A86">
              <w:rPr>
                <w:sz w:val="24"/>
                <w:szCs w:val="24"/>
              </w:rPr>
              <w:t>том планировки</w:t>
            </w:r>
          </w:p>
          <w:p w14:paraId="1D251CF6" w14:textId="77777777"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14:paraId="1D251CF7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14:paraId="1D251CF8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14:paraId="1D251CF9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14:paraId="1D251CFA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участка, га</w:t>
            </w:r>
          </w:p>
        </w:tc>
        <w:tc>
          <w:tcPr>
            <w:tcW w:w="3402" w:type="dxa"/>
          </w:tcPr>
          <w:p w14:paraId="1D251CFB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14:paraId="1D251CFC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14:paraId="1D251CFD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3952" w:type="dxa"/>
          </w:tcPr>
          <w:p w14:paraId="1D251CFE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14:paraId="1D251CFF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14:paraId="1D251D00" w14:textId="77777777"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14:paraId="1D251D02" w14:textId="77777777"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51"/>
        <w:gridCol w:w="1559"/>
        <w:gridCol w:w="3402"/>
        <w:gridCol w:w="3952"/>
      </w:tblGrid>
      <w:tr w:rsidR="002377B0" w:rsidRPr="001B2A86" w14:paraId="1D251D09" w14:textId="77777777" w:rsidTr="009174A4">
        <w:trPr>
          <w:tblHeader/>
          <w:jc w:val="center"/>
        </w:trPr>
        <w:tc>
          <w:tcPr>
            <w:tcW w:w="1984" w:type="dxa"/>
          </w:tcPr>
          <w:p w14:paraId="1D251D03" w14:textId="77777777"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251D04" w14:textId="77777777"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14:paraId="1D251D05" w14:textId="77777777"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D251D06" w14:textId="77777777"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D251D07" w14:textId="77777777"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14:paraId="1D251D08" w14:textId="77777777"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9174A4" w:rsidRPr="001B2A86" w14:paraId="1D251D10" w14:textId="77777777" w:rsidTr="009174A4">
        <w:trPr>
          <w:tblHeader/>
          <w:jc w:val="center"/>
        </w:trPr>
        <w:tc>
          <w:tcPr>
            <w:tcW w:w="1984" w:type="dxa"/>
          </w:tcPr>
          <w:p w14:paraId="1D251D0A" w14:textId="77777777"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701" w:type="dxa"/>
          </w:tcPr>
          <w:p w14:paraId="1D251D0B" w14:textId="77777777"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54:35:062535</w:t>
            </w:r>
          </w:p>
        </w:tc>
        <w:tc>
          <w:tcPr>
            <w:tcW w:w="2851" w:type="dxa"/>
          </w:tcPr>
          <w:p w14:paraId="1D251D0C" w14:textId="77777777" w:rsidR="009174A4" w:rsidRPr="001B2A86" w:rsidRDefault="009174A4" w:rsidP="00501491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Многоэтажная жилая з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стройка (высотная з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стройка)</w:t>
            </w:r>
          </w:p>
        </w:tc>
        <w:tc>
          <w:tcPr>
            <w:tcW w:w="1559" w:type="dxa"/>
          </w:tcPr>
          <w:p w14:paraId="1D251D0D" w14:textId="77777777" w:rsidR="009174A4" w:rsidRPr="001B2A86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4,8</w:t>
            </w:r>
            <w:r w:rsidR="004F56E9">
              <w:rPr>
                <w:rFonts w:eastAsia="Calibr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3402" w:type="dxa"/>
          </w:tcPr>
          <w:p w14:paraId="1D251D0E" w14:textId="77777777" w:rsidR="009174A4" w:rsidRPr="001B2A86" w:rsidRDefault="009174A4" w:rsidP="0001783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 xml:space="preserve">восибирск, ул. </w:t>
            </w:r>
            <w:r w:rsidR="007E6480">
              <w:rPr>
                <w:rFonts w:eastAsia="Calibri"/>
                <w:sz w:val="24"/>
                <w:szCs w:val="24"/>
                <w:lang w:eastAsia="en-US"/>
              </w:rPr>
              <w:t>Титова, 252</w:t>
            </w:r>
          </w:p>
        </w:tc>
        <w:tc>
          <w:tcPr>
            <w:tcW w:w="3952" w:type="dxa"/>
          </w:tcPr>
          <w:p w14:paraId="1D251D0F" w14:textId="77777777" w:rsidR="009174A4" w:rsidRPr="001B2A86" w:rsidRDefault="00903791" w:rsidP="00501491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 xml:space="preserve"> земельного участка с кадас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ровым номером 54:35:062535:827 с сохранением его в измен</w:t>
            </w:r>
            <w:r w:rsidR="0050149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нных гр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ницах</w:t>
            </w:r>
          </w:p>
        </w:tc>
      </w:tr>
      <w:tr w:rsidR="009174A4" w:rsidRPr="001B2A86" w14:paraId="1D251D17" w14:textId="77777777" w:rsidTr="009174A4">
        <w:trPr>
          <w:tblHeader/>
          <w:jc w:val="center"/>
        </w:trPr>
        <w:tc>
          <w:tcPr>
            <w:tcW w:w="1984" w:type="dxa"/>
          </w:tcPr>
          <w:p w14:paraId="1D251D11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1D251D12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54:35:062535</w:t>
            </w:r>
          </w:p>
        </w:tc>
        <w:tc>
          <w:tcPr>
            <w:tcW w:w="2851" w:type="dxa"/>
          </w:tcPr>
          <w:p w14:paraId="1D251D13" w14:textId="77777777" w:rsidR="009174A4" w:rsidRPr="001B2A86" w:rsidRDefault="009174A4" w:rsidP="00501491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Коммунальное обслуж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559" w:type="dxa"/>
          </w:tcPr>
          <w:p w14:paraId="1D251D14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0,02</w:t>
            </w:r>
            <w:r w:rsidR="004F56E9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02" w:type="dxa"/>
          </w:tcPr>
          <w:p w14:paraId="1D251D15" w14:textId="77777777" w:rsidR="009174A4" w:rsidRPr="009174A4" w:rsidRDefault="009174A4" w:rsidP="009174A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восибирск,</w:t>
            </w:r>
            <w:r w:rsidR="007E6480">
              <w:rPr>
                <w:rFonts w:eastAsia="Calibri"/>
                <w:sz w:val="24"/>
                <w:szCs w:val="24"/>
                <w:lang w:eastAsia="en-US"/>
              </w:rPr>
              <w:t xml:space="preserve"> ул. Титова, 252а</w:t>
            </w:r>
          </w:p>
        </w:tc>
        <w:tc>
          <w:tcPr>
            <w:tcW w:w="3952" w:type="dxa"/>
          </w:tcPr>
          <w:p w14:paraId="1D251D16" w14:textId="77777777" w:rsidR="009174A4" w:rsidRPr="001B2A86" w:rsidRDefault="00903791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 xml:space="preserve"> земельного участка с кадас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ровым номером 54:35:062535:827</w:t>
            </w:r>
          </w:p>
        </w:tc>
      </w:tr>
      <w:tr w:rsidR="009174A4" w:rsidRPr="001B2A86" w14:paraId="1D251D1E" w14:textId="77777777" w:rsidTr="009174A4">
        <w:trPr>
          <w:tblHeader/>
          <w:jc w:val="center"/>
        </w:trPr>
        <w:tc>
          <w:tcPr>
            <w:tcW w:w="1984" w:type="dxa"/>
          </w:tcPr>
          <w:p w14:paraId="1D251D18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 3</w:t>
            </w:r>
          </w:p>
        </w:tc>
        <w:tc>
          <w:tcPr>
            <w:tcW w:w="1701" w:type="dxa"/>
          </w:tcPr>
          <w:p w14:paraId="1D251D19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54:35:062535</w:t>
            </w:r>
          </w:p>
        </w:tc>
        <w:tc>
          <w:tcPr>
            <w:tcW w:w="2851" w:type="dxa"/>
          </w:tcPr>
          <w:p w14:paraId="1D251D1A" w14:textId="77777777" w:rsidR="009174A4" w:rsidRPr="001B2A86" w:rsidRDefault="009174A4" w:rsidP="00501491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Коммунальное обслуж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559" w:type="dxa"/>
          </w:tcPr>
          <w:p w14:paraId="1D251D1B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0,02</w:t>
            </w:r>
            <w:r w:rsidR="004F56E9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02" w:type="dxa"/>
          </w:tcPr>
          <w:p w14:paraId="1D251D1C" w14:textId="77777777" w:rsidR="009174A4" w:rsidRPr="001B2A86" w:rsidRDefault="009174A4" w:rsidP="009174A4">
            <w:pPr>
              <w:tabs>
                <w:tab w:val="left" w:pos="1701"/>
              </w:tabs>
              <w:ind w:right="-31"/>
              <w:rPr>
                <w:sz w:val="24"/>
                <w:szCs w:val="24"/>
              </w:rPr>
            </w:pPr>
            <w:r w:rsidRPr="009174A4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174A4">
              <w:rPr>
                <w:rFonts w:eastAsia="Calibri"/>
                <w:sz w:val="24"/>
                <w:szCs w:val="24"/>
                <w:lang w:eastAsia="en-US"/>
              </w:rPr>
              <w:t>восибирск,</w:t>
            </w:r>
            <w:r w:rsidR="007E6480">
              <w:rPr>
                <w:rFonts w:eastAsia="Calibri"/>
                <w:sz w:val="24"/>
                <w:szCs w:val="24"/>
                <w:lang w:eastAsia="en-US"/>
              </w:rPr>
              <w:t xml:space="preserve"> ул. Титова, 252б</w:t>
            </w:r>
          </w:p>
        </w:tc>
        <w:tc>
          <w:tcPr>
            <w:tcW w:w="3952" w:type="dxa"/>
          </w:tcPr>
          <w:p w14:paraId="1D251D1D" w14:textId="77777777" w:rsidR="009174A4" w:rsidRPr="001B2A86" w:rsidRDefault="00903791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 xml:space="preserve"> земельного участка с кадас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9174A4" w:rsidRPr="009174A4">
              <w:rPr>
                <w:rFonts w:eastAsia="Calibri"/>
                <w:sz w:val="24"/>
                <w:szCs w:val="24"/>
                <w:lang w:eastAsia="en-US"/>
              </w:rPr>
              <w:t>ровым номером 54:35:062535:827</w:t>
            </w:r>
          </w:p>
        </w:tc>
      </w:tr>
    </w:tbl>
    <w:p w14:paraId="1D251D1F" w14:textId="77777777" w:rsidR="002377B0" w:rsidRPr="001B2A86" w:rsidRDefault="002377B0" w:rsidP="00DE18E7">
      <w:pPr>
        <w:widowControl/>
        <w:jc w:val="both"/>
        <w:rPr>
          <w:color w:val="FF0000"/>
          <w:szCs w:val="28"/>
        </w:rPr>
      </w:pPr>
    </w:p>
    <w:p w14:paraId="1D251D20" w14:textId="77777777" w:rsidR="00501491" w:rsidRDefault="001B2A86" w:rsidP="00DE18E7">
      <w:pPr>
        <w:jc w:val="center"/>
        <w:sectPr w:rsidR="00501491" w:rsidSect="00501491">
          <w:pgSz w:w="16838" w:h="11906" w:orient="landscape" w:code="9"/>
          <w:pgMar w:top="1418" w:right="567" w:bottom="397" w:left="567" w:header="709" w:footer="709" w:gutter="0"/>
          <w:cols w:space="708"/>
          <w:titlePg/>
          <w:docGrid w:linePitch="381"/>
        </w:sectPr>
      </w:pPr>
      <w:r w:rsidRPr="001B2A86">
        <w:t>____________</w:t>
      </w:r>
    </w:p>
    <w:p w14:paraId="1D251D21" w14:textId="77777777" w:rsidR="00CD0BF8" w:rsidRDefault="002511A3" w:rsidP="007158C4">
      <w:pPr>
        <w:rPr>
          <w:noProof/>
          <w:sz w:val="26"/>
          <w:szCs w:val="26"/>
        </w:rPr>
        <w:sectPr w:rsidR="00CD0BF8" w:rsidSect="00501491">
          <w:pgSz w:w="16838" w:h="11906" w:orient="landscape" w:code="9"/>
          <w:pgMar w:top="1418" w:right="567" w:bottom="397" w:left="567" w:header="709" w:footer="709" w:gutter="0"/>
          <w:cols w:space="708"/>
          <w:titlePg/>
          <w:docGrid w:linePitch="381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 wp14:anchorId="1D251D24" wp14:editId="1D251D25">
            <wp:extent cx="9955882" cy="7950823"/>
            <wp:effectExtent l="19050" t="0" r="726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35" cy="79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14:paraId="1D251D22" w14:textId="77777777" w:rsidR="00623B5E" w:rsidRPr="00623B5E" w:rsidRDefault="00623B5E" w:rsidP="00642A54">
      <w:pPr>
        <w:tabs>
          <w:tab w:val="left" w:pos="0"/>
          <w:tab w:val="left" w:pos="1701"/>
        </w:tabs>
        <w:spacing w:before="240"/>
        <w:rPr>
          <w:sz w:val="24"/>
        </w:rPr>
      </w:pPr>
    </w:p>
    <w:sectPr w:rsidR="00623B5E" w:rsidRPr="00623B5E" w:rsidSect="002C0FDF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51D28" w14:textId="77777777" w:rsidR="007E6480" w:rsidRDefault="007E6480">
      <w:r>
        <w:separator/>
      </w:r>
    </w:p>
  </w:endnote>
  <w:endnote w:type="continuationSeparator" w:id="0">
    <w:p w14:paraId="1D251D29" w14:textId="77777777" w:rsidR="007E6480" w:rsidRDefault="007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1D26" w14:textId="77777777" w:rsidR="007E6480" w:rsidRDefault="007E6480">
      <w:r>
        <w:separator/>
      </w:r>
    </w:p>
  </w:footnote>
  <w:footnote w:type="continuationSeparator" w:id="0">
    <w:p w14:paraId="1D251D27" w14:textId="77777777" w:rsidR="007E6480" w:rsidRDefault="007E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1D2A" w14:textId="77777777" w:rsidR="007E6480" w:rsidRDefault="006F7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48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251D2B" w14:textId="77777777" w:rsidR="007E6480" w:rsidRDefault="007E6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251D2C" w14:textId="77777777" w:rsidR="007E6480" w:rsidRPr="002F14BA" w:rsidRDefault="006F78B0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7E6480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45703A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1003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113A"/>
    <w:rsid w:val="00445463"/>
    <w:rsid w:val="0045080B"/>
    <w:rsid w:val="00454DDD"/>
    <w:rsid w:val="00456933"/>
    <w:rsid w:val="0045703A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01491"/>
    <w:rsid w:val="005128A8"/>
    <w:rsid w:val="0051502A"/>
    <w:rsid w:val="005227B9"/>
    <w:rsid w:val="00525D9D"/>
    <w:rsid w:val="0053024B"/>
    <w:rsid w:val="00533D17"/>
    <w:rsid w:val="005355FE"/>
    <w:rsid w:val="00543270"/>
    <w:rsid w:val="00552B1D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30136"/>
    <w:rsid w:val="0063112D"/>
    <w:rsid w:val="0063226A"/>
    <w:rsid w:val="00633F44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8B0"/>
    <w:rsid w:val="006F7E0D"/>
    <w:rsid w:val="00703E63"/>
    <w:rsid w:val="007046F3"/>
    <w:rsid w:val="0071270B"/>
    <w:rsid w:val="00714AE6"/>
    <w:rsid w:val="00714BD6"/>
    <w:rsid w:val="007158C4"/>
    <w:rsid w:val="00716FDF"/>
    <w:rsid w:val="0071797E"/>
    <w:rsid w:val="007223DD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1DB1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D1F1F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9777E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618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DEE"/>
    <w:rsid w:val="00F46E1B"/>
    <w:rsid w:val="00F47F55"/>
    <w:rsid w:val="00F55429"/>
    <w:rsid w:val="00F6322C"/>
    <w:rsid w:val="00F716A3"/>
    <w:rsid w:val="00F73886"/>
    <w:rsid w:val="00F866B4"/>
    <w:rsid w:val="00F87C01"/>
    <w:rsid w:val="00F9065C"/>
    <w:rsid w:val="00F94696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enu v:ext="edit" strokecolor="none"/>
    </o:shapedefaults>
    <o:shapelayout v:ext="edit">
      <o:idmap v:ext="edit" data="1"/>
    </o:shapelayout>
  </w:shapeDefaults>
  <w:decimalSymbol w:val=","/>
  <w:listSeparator w:val=";"/>
  <w14:docId w14:val="1D251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E96B2-FB86-4421-BBEE-88456E2F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14</cp:revision>
  <cp:lastPrinted>2018-02-26T08:45:00Z</cp:lastPrinted>
  <dcterms:created xsi:type="dcterms:W3CDTF">2018-01-18T14:13:00Z</dcterms:created>
  <dcterms:modified xsi:type="dcterms:W3CDTF">2018-02-26T08:45:00Z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